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CA" w:rsidRDefault="00E764CA" w:rsidP="00E764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64CA" w:rsidRDefault="00E764CA" w:rsidP="00E764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FC7169" wp14:editId="3AC5C504">
            <wp:extent cx="5940425" cy="4455319"/>
            <wp:effectExtent l="0" t="0" r="3175" b="2540"/>
            <wp:docPr id="10" name="Рисунок 10" descr="https://helpgu.ru/_pu/0/12839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elpgu.ru/_pu/0/1283964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4CA" w:rsidRDefault="001E5847" w:rsidP="00E764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 для родителей</w:t>
      </w:r>
      <w:bookmarkStart w:id="0" w:name="_GoBack"/>
      <w:bookmarkEnd w:id="0"/>
    </w:p>
    <w:p w:rsidR="00E764CA" w:rsidRDefault="001243A2" w:rsidP="00E764CA">
      <w:pPr>
        <w:spacing w:line="360" w:lineRule="auto"/>
        <w:jc w:val="center"/>
        <w:rPr>
          <w:rFonts w:ascii="Times New Roman" w:hAnsi="Times New Roman" w:cs="Times New Roman"/>
          <w:color w:val="7030A0"/>
          <w:sz w:val="96"/>
          <w:szCs w:val="96"/>
        </w:rPr>
      </w:pPr>
      <w:r w:rsidRPr="00E764CA">
        <w:rPr>
          <w:rFonts w:ascii="Times New Roman" w:hAnsi="Times New Roman" w:cs="Times New Roman"/>
          <w:color w:val="7030A0"/>
          <w:sz w:val="96"/>
          <w:szCs w:val="96"/>
        </w:rPr>
        <w:t>Как выбрать игрушки для детей.</w:t>
      </w:r>
    </w:p>
    <w:p w:rsidR="00E764CA" w:rsidRDefault="00E764CA" w:rsidP="00E764CA">
      <w:pPr>
        <w:spacing w:line="360" w:lineRule="auto"/>
        <w:jc w:val="right"/>
        <w:rPr>
          <w:rFonts w:ascii="Times New Roman" w:hAnsi="Times New Roman" w:cs="Times New Roman"/>
          <w:color w:val="7030A0"/>
          <w:sz w:val="28"/>
          <w:szCs w:val="28"/>
        </w:rPr>
      </w:pPr>
    </w:p>
    <w:p w:rsidR="00E764CA" w:rsidRDefault="00E764CA" w:rsidP="00E764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E764CA" w:rsidRPr="00E764CA" w:rsidRDefault="00E764CA" w:rsidP="00E764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764CA">
        <w:rPr>
          <w:rFonts w:ascii="Times New Roman" w:hAnsi="Times New Roman" w:cs="Times New Roman"/>
          <w:sz w:val="28"/>
          <w:szCs w:val="28"/>
        </w:rPr>
        <w:t>Выполнила: Исламова А.И.</w:t>
      </w:r>
    </w:p>
    <w:p w:rsidR="00E764CA" w:rsidRPr="00E764CA" w:rsidRDefault="00E764CA" w:rsidP="00E764CA">
      <w:pPr>
        <w:spacing w:line="360" w:lineRule="auto"/>
        <w:jc w:val="right"/>
        <w:rPr>
          <w:rFonts w:ascii="Times New Roman" w:hAnsi="Times New Roman" w:cs="Times New Roman"/>
          <w:color w:val="7030A0"/>
          <w:sz w:val="28"/>
          <w:szCs w:val="28"/>
        </w:rPr>
      </w:pPr>
    </w:p>
    <w:p w:rsidR="006E10D6" w:rsidRPr="001243A2" w:rsidRDefault="006E10D6" w:rsidP="006B0F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3A2">
        <w:rPr>
          <w:rFonts w:ascii="Times New Roman" w:hAnsi="Times New Roman" w:cs="Times New Roman"/>
          <w:sz w:val="28"/>
          <w:szCs w:val="28"/>
        </w:rPr>
        <w:lastRenderedPageBreak/>
        <w:t>Через игрушки ребенок познает мир.</w:t>
      </w:r>
      <w:r w:rsidR="00E764CA">
        <w:rPr>
          <w:rFonts w:ascii="Times New Roman" w:hAnsi="Times New Roman" w:cs="Times New Roman"/>
          <w:sz w:val="28"/>
          <w:szCs w:val="28"/>
        </w:rPr>
        <w:t xml:space="preserve"> Поэтому они должны развивать и </w:t>
      </w:r>
      <w:r w:rsidRPr="001243A2">
        <w:rPr>
          <w:rFonts w:ascii="Times New Roman" w:hAnsi="Times New Roman" w:cs="Times New Roman"/>
          <w:sz w:val="28"/>
          <w:szCs w:val="28"/>
        </w:rPr>
        <w:t>воспитывать его. При покупке очередной игрушки задумайтесь, нужна ли она малышу.</w:t>
      </w:r>
    </w:p>
    <w:p w:rsidR="00520016" w:rsidRPr="001243A2" w:rsidRDefault="00520016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43A2">
        <w:rPr>
          <w:rStyle w:val="c1"/>
          <w:i/>
          <w:iCs/>
          <w:color w:val="000000"/>
          <w:sz w:val="28"/>
          <w:szCs w:val="28"/>
        </w:rPr>
        <w:t>Возраст и параметры</w:t>
      </w:r>
    </w:p>
    <w:p w:rsidR="00520016" w:rsidRPr="001243A2" w:rsidRDefault="00520016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43A2">
        <w:rPr>
          <w:color w:val="000000"/>
          <w:sz w:val="28"/>
          <w:szCs w:val="28"/>
        </w:rPr>
        <w:t xml:space="preserve">Для малышей не рекомендуются игрушки с мелкими и торчащими деталями, острыми углами и с немалым весом. Родители, покупающие огромные мягкие игрушки </w:t>
      </w:r>
      <w:proofErr w:type="gramStart"/>
      <w:r w:rsidRPr="001243A2">
        <w:rPr>
          <w:color w:val="000000"/>
          <w:sz w:val="28"/>
          <w:szCs w:val="28"/>
        </w:rPr>
        <w:t>для малышей</w:t>
      </w:r>
      <w:proofErr w:type="gramEnd"/>
      <w:r w:rsidRPr="001243A2">
        <w:rPr>
          <w:color w:val="000000"/>
          <w:sz w:val="28"/>
          <w:szCs w:val="28"/>
        </w:rPr>
        <w:t xml:space="preserve"> допускают ошибку – ребенок не сможет поднять или передвинуть такую игрушку, а вот сама игрушка может нечаянно упасть на малыша, причинив ему дискомфорт.</w:t>
      </w:r>
    </w:p>
    <w:p w:rsidR="00520016" w:rsidRPr="001243A2" w:rsidRDefault="00520016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1243A2">
        <w:rPr>
          <w:color w:val="000000"/>
          <w:sz w:val="28"/>
          <w:szCs w:val="28"/>
          <w:shd w:val="clear" w:color="auto" w:fill="FFFFFF"/>
        </w:rPr>
        <w:t>До полугода детишкам интересны погремушки, которые висят над кроваткой. Их можно разглядывать и пытаться дотянуться руками. Малышам нравятся музыкальные «</w:t>
      </w:r>
      <w:proofErr w:type="spellStart"/>
      <w:r w:rsidRPr="001243A2">
        <w:rPr>
          <w:color w:val="000000"/>
          <w:sz w:val="28"/>
          <w:szCs w:val="28"/>
          <w:shd w:val="clear" w:color="auto" w:fill="FFFFFF"/>
        </w:rPr>
        <w:t>карусельки</w:t>
      </w:r>
      <w:proofErr w:type="spellEnd"/>
      <w:r w:rsidRPr="001243A2">
        <w:rPr>
          <w:color w:val="000000"/>
          <w:sz w:val="28"/>
          <w:szCs w:val="28"/>
          <w:shd w:val="clear" w:color="auto" w:fill="FFFFFF"/>
        </w:rPr>
        <w:t>», они успокаивают и развивают творческие способности. Однако, полугодовалому ребенку нужно большее развитие.</w:t>
      </w:r>
    </w:p>
    <w:p w:rsidR="00520016" w:rsidRPr="001243A2" w:rsidRDefault="00520016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43A2">
        <w:rPr>
          <w:color w:val="000000"/>
          <w:sz w:val="28"/>
          <w:szCs w:val="28"/>
          <w:shd w:val="clear" w:color="auto" w:fill="FFFFFF"/>
        </w:rPr>
        <w:t>Детишки начинают трогать предметы именно пальчиками вместо всей ладони, поэтому самое время приобрести игрушки в виде резиновых пищалок. Интересны будут чаду и яркие разноцветные пирамидки. Правда первое время такая пирамидка будет, безусловно, составляться неправильно, поэтому потребуется участие родителей в процессе игры. Актуальны в этом возрасте и кубики.</w:t>
      </w:r>
    </w:p>
    <w:p w:rsidR="00520016" w:rsidRPr="001243A2" w:rsidRDefault="00520016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43A2">
        <w:rPr>
          <w:color w:val="000000"/>
          <w:sz w:val="28"/>
          <w:szCs w:val="28"/>
        </w:rPr>
        <w:t>В 1,5 – 2 года активность ребенка растет, и он готов осваивать различные манипуляции. Катание машинки или игрушек на колесиках, складывание «товаров» в игрушечную тележку из супермаркета, сравнение мячиков и мягких игрушек различной величины. Игра с мерным стаканчиком, ведерком и совочком может в серьез и надолго увлечь малыша – используйте воду или песок, чтобы малыш пробовал «измерять» объемы. В возрасте до двух лет дети еще не умеют крутить педали, поэтому им можно купить электрический велосипед или машинку на радиоуправлении.</w:t>
      </w:r>
    </w:p>
    <w:p w:rsidR="00520016" w:rsidRPr="001243A2" w:rsidRDefault="00520016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43A2">
        <w:rPr>
          <w:color w:val="000000"/>
          <w:sz w:val="28"/>
          <w:szCs w:val="28"/>
        </w:rPr>
        <w:t xml:space="preserve">2-3 годика – возраст, когда дети особо любят играть с разными куклами, пупсами, фигурками животных, а особое предпочтение отдают кукольным </w:t>
      </w:r>
      <w:r w:rsidRPr="001243A2">
        <w:rPr>
          <w:color w:val="000000"/>
          <w:sz w:val="28"/>
          <w:szCs w:val="28"/>
        </w:rPr>
        <w:lastRenderedPageBreak/>
        <w:t xml:space="preserve">домикам, одежде и аксессуарам. Хорошим вариантом игрушки для малыша этого возраста будет набор детской посуды, набор юного доктора, блочный конструктор, домик для кукол, гараж с автомобилями. </w:t>
      </w:r>
      <w:proofErr w:type="spellStart"/>
      <w:r w:rsidRPr="001243A2">
        <w:rPr>
          <w:color w:val="000000"/>
          <w:sz w:val="28"/>
          <w:szCs w:val="28"/>
        </w:rPr>
        <w:t>Пазлы</w:t>
      </w:r>
      <w:proofErr w:type="spellEnd"/>
      <w:r w:rsidRPr="001243A2">
        <w:rPr>
          <w:color w:val="000000"/>
          <w:sz w:val="28"/>
          <w:szCs w:val="28"/>
        </w:rPr>
        <w:t xml:space="preserve"> станут отличным способом сосредоточить ребенка на определенное время и станут хорошей возможностью развития детского мышления.</w:t>
      </w:r>
    </w:p>
    <w:p w:rsidR="00520016" w:rsidRPr="001243A2" w:rsidRDefault="00520016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43A2">
        <w:rPr>
          <w:color w:val="000000"/>
          <w:sz w:val="28"/>
          <w:szCs w:val="28"/>
        </w:rPr>
        <w:t>Возраст 4-5 лет – наиболее удачный период для развития творчества и фантазии. Детки в это время обожают рисовать карандашами, красками, фломастерами, а также популярной нынче темперой (смесь красок и мыла, которая легко смывается водой). Малыши любят делать аппликации из бумаги, лепить из пластилина и глины, поэтому в качестве подарка можно покупать ребенку наборы для творчества. Игрушечный конструктор, кегли, мячи – наиболее популярные игрушки для этого возраста.</w:t>
      </w:r>
    </w:p>
    <w:p w:rsidR="00520016" w:rsidRPr="001243A2" w:rsidRDefault="00520016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43A2">
        <w:rPr>
          <w:color w:val="000000"/>
          <w:sz w:val="28"/>
          <w:szCs w:val="28"/>
        </w:rPr>
        <w:t>Ребятам старше 5 лет рекомендуется покупать развивающие игры, которые смогут подготовить ребенка к школе.</w:t>
      </w:r>
    </w:p>
    <w:p w:rsidR="001243A2" w:rsidRPr="001243A2" w:rsidRDefault="001243A2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43A2">
        <w:rPr>
          <w:rStyle w:val="c1"/>
          <w:i/>
          <w:iCs/>
          <w:color w:val="000000"/>
          <w:sz w:val="28"/>
          <w:szCs w:val="28"/>
        </w:rPr>
        <w:t>Развивающие игрушки</w:t>
      </w:r>
    </w:p>
    <w:p w:rsidR="001243A2" w:rsidRPr="001243A2" w:rsidRDefault="001243A2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43A2">
        <w:rPr>
          <w:color w:val="000000"/>
          <w:sz w:val="28"/>
          <w:szCs w:val="28"/>
        </w:rPr>
        <w:t>Среди игрушек, которые помогают развивать детскую фантазию, логику и мышление можно выделить следующие:</w:t>
      </w:r>
    </w:p>
    <w:p w:rsidR="001243A2" w:rsidRPr="001243A2" w:rsidRDefault="001243A2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43A2">
        <w:rPr>
          <w:color w:val="000000"/>
          <w:sz w:val="28"/>
          <w:szCs w:val="28"/>
        </w:rPr>
        <w:t>- интерактивные (разнообразные игрушки, которые «издают звуки», играют мелодию, «разговаривают», двигаются, писают и плачут - учат ребенка звукам и позволяют развивать речь и слух);</w:t>
      </w:r>
    </w:p>
    <w:p w:rsidR="001243A2" w:rsidRPr="001243A2" w:rsidRDefault="001243A2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43A2">
        <w:rPr>
          <w:color w:val="000000"/>
          <w:sz w:val="28"/>
          <w:szCs w:val="28"/>
        </w:rPr>
        <w:t xml:space="preserve">- </w:t>
      </w:r>
      <w:proofErr w:type="spellStart"/>
      <w:r w:rsidRPr="001243A2">
        <w:rPr>
          <w:color w:val="000000"/>
          <w:sz w:val="28"/>
          <w:szCs w:val="28"/>
        </w:rPr>
        <w:t>сортеры</w:t>
      </w:r>
      <w:proofErr w:type="spellEnd"/>
      <w:r w:rsidRPr="001243A2">
        <w:rPr>
          <w:color w:val="000000"/>
          <w:sz w:val="28"/>
          <w:szCs w:val="28"/>
        </w:rPr>
        <w:t xml:space="preserve"> (геометрические фигурки с отверстиями или без, помогают детям изучать цвета и числа, развивать логику);</w:t>
      </w:r>
    </w:p>
    <w:p w:rsidR="001243A2" w:rsidRPr="001243A2" w:rsidRDefault="001243A2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43A2">
        <w:rPr>
          <w:color w:val="000000"/>
          <w:sz w:val="28"/>
          <w:szCs w:val="28"/>
        </w:rPr>
        <w:t xml:space="preserve">- </w:t>
      </w:r>
      <w:proofErr w:type="spellStart"/>
      <w:r w:rsidRPr="001243A2">
        <w:rPr>
          <w:color w:val="000000"/>
          <w:sz w:val="28"/>
          <w:szCs w:val="28"/>
        </w:rPr>
        <w:t>пазлы</w:t>
      </w:r>
      <w:proofErr w:type="spellEnd"/>
      <w:r w:rsidRPr="001243A2">
        <w:rPr>
          <w:color w:val="000000"/>
          <w:sz w:val="28"/>
          <w:szCs w:val="28"/>
        </w:rPr>
        <w:t xml:space="preserve"> (</w:t>
      </w:r>
      <w:proofErr w:type="spellStart"/>
      <w:r w:rsidRPr="001243A2">
        <w:rPr>
          <w:color w:val="000000"/>
          <w:sz w:val="28"/>
          <w:szCs w:val="28"/>
        </w:rPr>
        <w:t>пазлы</w:t>
      </w:r>
      <w:proofErr w:type="spellEnd"/>
      <w:r w:rsidRPr="001243A2">
        <w:rPr>
          <w:color w:val="000000"/>
          <w:sz w:val="28"/>
          <w:szCs w:val="28"/>
        </w:rPr>
        <w:t xml:space="preserve"> развивают воображение, логику и мелкую моторику);</w:t>
      </w:r>
    </w:p>
    <w:p w:rsidR="001243A2" w:rsidRPr="001243A2" w:rsidRDefault="001243A2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43A2">
        <w:rPr>
          <w:color w:val="000000"/>
          <w:sz w:val="28"/>
          <w:szCs w:val="28"/>
        </w:rPr>
        <w:t>- кубики (с помощью кубиков ребенок учится строить дома, здания, башни, также кубики помогают учить буквы и числа, развивать моторику);</w:t>
      </w:r>
    </w:p>
    <w:p w:rsidR="001243A2" w:rsidRPr="001243A2" w:rsidRDefault="001243A2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43A2">
        <w:rPr>
          <w:color w:val="000000"/>
          <w:sz w:val="28"/>
          <w:szCs w:val="28"/>
        </w:rPr>
        <w:t>- конструкторы (развивают моторику, фантазию, детское воображение);</w:t>
      </w:r>
    </w:p>
    <w:p w:rsidR="001243A2" w:rsidRPr="001243A2" w:rsidRDefault="001243A2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43A2">
        <w:rPr>
          <w:color w:val="000000"/>
          <w:sz w:val="28"/>
          <w:szCs w:val="28"/>
        </w:rPr>
        <w:t>- настольные динамические игры (настольный футбол/хоккей, ролевые игры, наборы типа «доктор», «кухня», «кукольный дом» помогают ребенку познавать окружающий его мир, развивают изображение);</w:t>
      </w:r>
    </w:p>
    <w:p w:rsidR="001243A2" w:rsidRPr="001243A2" w:rsidRDefault="001243A2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43A2">
        <w:rPr>
          <w:color w:val="000000"/>
          <w:sz w:val="28"/>
          <w:szCs w:val="28"/>
        </w:rPr>
        <w:lastRenderedPageBreak/>
        <w:t>- для развития навыков гигиены и ухода за собой (расчески, зубная щетка, полотенце, столовые приборы, пуговицы, застежки – обязательно в двух экземплярах, для ребенка и его любимой куклы);</w:t>
      </w:r>
    </w:p>
    <w:p w:rsidR="006E10D6" w:rsidRPr="001243A2" w:rsidRDefault="006E10D6" w:rsidP="006B0F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1243A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Качество</w:t>
      </w:r>
    </w:p>
    <w:p w:rsidR="006E10D6" w:rsidRPr="001243A2" w:rsidRDefault="006E10D6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43A2">
        <w:rPr>
          <w:color w:val="000000"/>
          <w:sz w:val="28"/>
          <w:szCs w:val="28"/>
        </w:rPr>
        <w:t xml:space="preserve">Основополагающим фактором выбора игрушек является </w:t>
      </w:r>
      <w:r w:rsidR="00576DC4" w:rsidRPr="001243A2">
        <w:rPr>
          <w:color w:val="000000"/>
          <w:sz w:val="28"/>
          <w:szCs w:val="28"/>
        </w:rPr>
        <w:t xml:space="preserve">их надежность и качество. </w:t>
      </w:r>
      <w:r w:rsidRPr="001243A2">
        <w:rPr>
          <w:color w:val="000000"/>
          <w:sz w:val="28"/>
          <w:szCs w:val="28"/>
        </w:rPr>
        <w:t>Игрушки низкого качества, изготовленные из вредных материалов и не прошедшие специальные исследования, являются угрозой для ребенка. Во время обращения с подобной игрушкой в организм ребенка могут попасть вредные вещества, вызывающие аллергические реакции и отравление.</w:t>
      </w:r>
    </w:p>
    <w:p w:rsidR="001243A2" w:rsidRDefault="001243A2" w:rsidP="006B0FB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43A2">
        <w:rPr>
          <w:rFonts w:ascii="Times New Roman" w:hAnsi="Times New Roman" w:cs="Times New Roman"/>
          <w:sz w:val="28"/>
          <w:szCs w:val="28"/>
        </w:rPr>
        <w:t>Если вы почувствовали даже едва уловимый запах – это повод задуматься. Скорее всего, такая вещь изготовлена из дешевых и некачественных материалов. Она может спровоцировать приступы сильной головной боли или слепоту у ребенка.</w:t>
      </w:r>
    </w:p>
    <w:p w:rsidR="001243A2" w:rsidRPr="001243A2" w:rsidRDefault="001243A2" w:rsidP="006B0FB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43A2">
        <w:rPr>
          <w:rFonts w:ascii="Times New Roman" w:hAnsi="Times New Roman" w:cs="Times New Roman"/>
          <w:sz w:val="28"/>
          <w:szCs w:val="28"/>
        </w:rPr>
        <w:t>Все детали должны быть качественно пришиты и приклеены, чтобы ребенок не мог их оторвать или откусить. Запомните любые мелкие детали – это потенциальная опасность для маленьких детей.</w:t>
      </w:r>
    </w:p>
    <w:p w:rsidR="006E10D6" w:rsidRPr="001243A2" w:rsidRDefault="001243A2" w:rsidP="006B0F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3A2">
        <w:rPr>
          <w:rFonts w:ascii="Times New Roman" w:hAnsi="Times New Roman" w:cs="Times New Roman"/>
          <w:sz w:val="28"/>
          <w:szCs w:val="28"/>
        </w:rPr>
        <w:t xml:space="preserve">Обращайте внимание на материал, из которого она изготовлена. Лучше выбирать хлопок, трикотаж, велюр. В качестве наполнителя подойдут синтепон, поролон, шарики из </w:t>
      </w:r>
      <w:proofErr w:type="spellStart"/>
      <w:r w:rsidRPr="001243A2">
        <w:rPr>
          <w:rFonts w:ascii="Times New Roman" w:hAnsi="Times New Roman" w:cs="Times New Roman"/>
          <w:sz w:val="28"/>
          <w:szCs w:val="28"/>
        </w:rPr>
        <w:t>полистерола</w:t>
      </w:r>
      <w:proofErr w:type="spellEnd"/>
      <w:r w:rsidRPr="001243A2">
        <w:rPr>
          <w:rFonts w:ascii="Times New Roman" w:hAnsi="Times New Roman" w:cs="Times New Roman"/>
          <w:sz w:val="28"/>
          <w:szCs w:val="28"/>
        </w:rPr>
        <w:t>. У качественного товара должен быть сертификат соответствия. Его наличие говорит о том, что он прошел все необходимые проверки и был допущен к продаже.</w:t>
      </w:r>
      <w:r w:rsidRPr="001243A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1</w:t>
      </w:r>
    </w:p>
    <w:p w:rsidR="006E10D6" w:rsidRPr="001243A2" w:rsidRDefault="006E10D6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43A2">
        <w:rPr>
          <w:color w:val="000000"/>
          <w:sz w:val="28"/>
          <w:szCs w:val="28"/>
        </w:rPr>
        <w:t xml:space="preserve">Если покупаете мягкую игрушку, обратите внимание на швы, детали, мех – все должно быть прочное, не оставлять следов краски. Подержите игрушку в руках – качество можно определить, просто потрогав ее. Обратите внимание на упаковку или </w:t>
      </w:r>
      <w:proofErr w:type="gramStart"/>
      <w:r w:rsidRPr="001243A2">
        <w:rPr>
          <w:color w:val="000000"/>
          <w:sz w:val="28"/>
          <w:szCs w:val="28"/>
        </w:rPr>
        <w:t>ярлычок  игрушки</w:t>
      </w:r>
      <w:proofErr w:type="gramEnd"/>
      <w:r w:rsidRPr="001243A2">
        <w:rPr>
          <w:color w:val="000000"/>
          <w:sz w:val="28"/>
          <w:szCs w:val="28"/>
        </w:rPr>
        <w:t xml:space="preserve"> – там должна быть указана информация, касающаяся качества игрушки, ГОСТ, инструкция по использованию или уходу. Информация должна быть на русском/украинском языке.</w:t>
      </w:r>
    </w:p>
    <w:p w:rsidR="006E10D6" w:rsidRPr="001243A2" w:rsidRDefault="006E10D6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43A2">
        <w:rPr>
          <w:rStyle w:val="c1"/>
          <w:i/>
          <w:iCs/>
          <w:color w:val="000000"/>
          <w:sz w:val="28"/>
          <w:szCs w:val="28"/>
        </w:rPr>
        <w:t>Советы родителям</w:t>
      </w:r>
    </w:p>
    <w:p w:rsidR="006E10D6" w:rsidRPr="001243A2" w:rsidRDefault="006E10D6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43A2">
        <w:rPr>
          <w:color w:val="000000"/>
          <w:sz w:val="28"/>
          <w:szCs w:val="28"/>
        </w:rPr>
        <w:lastRenderedPageBreak/>
        <w:t>Покупая детям игрушки, помните, что их не должно быть много. Целый скоп игрушек будет притуплять интерес ребенка, а также не позволит его мышлению активно развиваться. Когда у ребенка в распоряжении ограниченный выбор игрушек, он начинает подключать фантазию и придумывать новые игры со «старыми персонажами», разыгрывать сценки, переодевать игрушки.</w:t>
      </w:r>
    </w:p>
    <w:p w:rsidR="006E10D6" w:rsidRPr="001243A2" w:rsidRDefault="006E10D6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43A2">
        <w:rPr>
          <w:color w:val="000000"/>
          <w:sz w:val="28"/>
          <w:szCs w:val="28"/>
        </w:rPr>
        <w:t>Игрушка должна благотворно влиять на психику малыша – не покупайте устрашающих игрушек, «злых» героев мультфильмов. Игрушки должны приносить эстетическое удовольствие, радовать и «согревать» ребенка.</w:t>
      </w:r>
    </w:p>
    <w:p w:rsidR="006E10D6" w:rsidRPr="001243A2" w:rsidRDefault="006E10D6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43A2">
        <w:rPr>
          <w:color w:val="000000"/>
          <w:sz w:val="28"/>
          <w:szCs w:val="28"/>
        </w:rPr>
        <w:t xml:space="preserve">Обязательно выделите специальное место для детских игрушек, желательно в детской комнате. Малыш будет учиться </w:t>
      </w:r>
      <w:proofErr w:type="gramStart"/>
      <w:r w:rsidRPr="001243A2">
        <w:rPr>
          <w:color w:val="000000"/>
          <w:sz w:val="28"/>
          <w:szCs w:val="28"/>
        </w:rPr>
        <w:t>складывать  игрушки</w:t>
      </w:r>
      <w:proofErr w:type="gramEnd"/>
      <w:r w:rsidRPr="001243A2">
        <w:rPr>
          <w:color w:val="000000"/>
          <w:sz w:val="28"/>
          <w:szCs w:val="28"/>
        </w:rPr>
        <w:t xml:space="preserve"> в одно место, переставлять их местами, тем самым учась организованности.</w:t>
      </w:r>
    </w:p>
    <w:p w:rsidR="008139CA" w:rsidRPr="006B0FBF" w:rsidRDefault="006E10D6" w:rsidP="006B0FB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43A2">
        <w:rPr>
          <w:color w:val="000000"/>
          <w:sz w:val="28"/>
          <w:szCs w:val="28"/>
        </w:rPr>
        <w:t>Следите за своим ребенком, прислушивайтесь и присматривайтесь к тому, что ему нравится, чем он интересуется, от чего у него «загораются глаза». Растите, играйте, развивайтесь и радуйтесь жизни вместе со своим малышом</w:t>
      </w:r>
      <w:r w:rsidR="006B0FBF">
        <w:rPr>
          <w:color w:val="000000"/>
          <w:sz w:val="28"/>
          <w:szCs w:val="28"/>
        </w:rPr>
        <w:t>!</w:t>
      </w:r>
      <w:r w:rsidR="008139CA" w:rsidRPr="008139CA">
        <w:rPr>
          <w:noProof/>
          <w:color w:val="000000"/>
          <w:sz w:val="28"/>
          <w:szCs w:val="28"/>
        </w:rPr>
        <w:drawing>
          <wp:inline distT="0" distB="0" distL="0" distR="0">
            <wp:extent cx="5940425" cy="4020827"/>
            <wp:effectExtent l="0" t="0" r="3175" b="0"/>
            <wp:docPr id="2" name="Рисунок 2" descr="C:\Users\таня\Desktop\анимашки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анимашки\s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9D0" w:rsidRPr="001243A2" w:rsidRDefault="006869D0" w:rsidP="005C2E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69D0" w:rsidRPr="001243A2" w:rsidSect="008139CA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31"/>
    <w:rsid w:val="001243A2"/>
    <w:rsid w:val="001E5847"/>
    <w:rsid w:val="00520016"/>
    <w:rsid w:val="00576DC4"/>
    <w:rsid w:val="005C2EEF"/>
    <w:rsid w:val="006869D0"/>
    <w:rsid w:val="006B0FBF"/>
    <w:rsid w:val="006E10D6"/>
    <w:rsid w:val="008139CA"/>
    <w:rsid w:val="00901431"/>
    <w:rsid w:val="00C7727B"/>
    <w:rsid w:val="00D36CAF"/>
    <w:rsid w:val="00E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67F4"/>
  <w15:docId w15:val="{F063E17B-CF08-4E66-96BC-7774DE23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0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E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10D6"/>
  </w:style>
  <w:style w:type="paragraph" w:styleId="a3">
    <w:name w:val="No Spacing"/>
    <w:link w:val="a4"/>
    <w:uiPriority w:val="1"/>
    <w:qFormat/>
    <w:rsid w:val="008139C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139C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Алена</cp:lastModifiedBy>
  <cp:revision>6</cp:revision>
  <dcterms:created xsi:type="dcterms:W3CDTF">2018-02-25T10:46:00Z</dcterms:created>
  <dcterms:modified xsi:type="dcterms:W3CDTF">2018-02-26T09:22:00Z</dcterms:modified>
</cp:coreProperties>
</file>